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B2" w:rsidRDefault="002B61B2" w:rsidP="001A5501">
      <w:pPr>
        <w:spacing w:line="240" w:lineRule="auto"/>
        <w:jc w:val="both"/>
        <w:rPr>
          <w:sz w:val="24"/>
          <w:szCs w:val="24"/>
        </w:rPr>
      </w:pPr>
      <w:r>
        <w:rPr>
          <w:sz w:val="24"/>
          <w:szCs w:val="24"/>
        </w:rPr>
        <w:t>Anthony Rock</w:t>
      </w:r>
    </w:p>
    <w:p w:rsidR="002B61B2" w:rsidRDefault="002B61B2" w:rsidP="00724BF1">
      <w:pPr>
        <w:spacing w:line="480" w:lineRule="auto"/>
        <w:jc w:val="both"/>
        <w:rPr>
          <w:sz w:val="24"/>
          <w:szCs w:val="24"/>
        </w:rPr>
      </w:pPr>
      <w:bookmarkStart w:id="0" w:name="_GoBack"/>
      <w:bookmarkEnd w:id="0"/>
    </w:p>
    <w:p w:rsidR="00E6225C" w:rsidRDefault="00724BF1" w:rsidP="00724BF1">
      <w:pPr>
        <w:spacing w:line="480" w:lineRule="auto"/>
        <w:jc w:val="both"/>
        <w:rPr>
          <w:sz w:val="24"/>
          <w:szCs w:val="24"/>
        </w:rPr>
      </w:pPr>
      <w:r>
        <w:rPr>
          <w:sz w:val="24"/>
          <w:szCs w:val="24"/>
        </w:rPr>
        <w:t>Many people the world over hold some sort of faith.  What is happing to the brain when such a person is engaged in a core practice of many faiths</w:t>
      </w:r>
      <w:r w:rsidR="00397F96">
        <w:rPr>
          <w:sz w:val="24"/>
          <w:szCs w:val="24"/>
        </w:rPr>
        <w:t xml:space="preserve">: </w:t>
      </w:r>
      <w:r>
        <w:rPr>
          <w:sz w:val="24"/>
          <w:szCs w:val="24"/>
        </w:rPr>
        <w:t xml:space="preserve">meditation or prayer?  </w:t>
      </w:r>
      <w:r w:rsidR="000855B4">
        <w:rPr>
          <w:sz w:val="24"/>
          <w:szCs w:val="24"/>
        </w:rPr>
        <w:t>Is the religious sense hardwired into our bio</w:t>
      </w:r>
      <w:r w:rsidR="00FA2095">
        <w:rPr>
          <w:sz w:val="24"/>
          <w:szCs w:val="24"/>
        </w:rPr>
        <w:t>-</w:t>
      </w:r>
      <w:r w:rsidR="000855B4">
        <w:rPr>
          <w:sz w:val="24"/>
          <w:szCs w:val="24"/>
        </w:rPr>
        <w:t>psychosocial</w:t>
      </w:r>
      <w:r w:rsidR="00AA5C72">
        <w:rPr>
          <w:sz w:val="24"/>
          <w:szCs w:val="24"/>
        </w:rPr>
        <w:t xml:space="preserve"> environment, whether or not there is a “God?”</w:t>
      </w:r>
    </w:p>
    <w:p w:rsidR="00AA5C72" w:rsidRDefault="00BC7BA9" w:rsidP="00724BF1">
      <w:pPr>
        <w:spacing w:line="480" w:lineRule="auto"/>
        <w:jc w:val="both"/>
        <w:rPr>
          <w:sz w:val="24"/>
          <w:szCs w:val="24"/>
        </w:rPr>
      </w:pPr>
      <w:r>
        <w:rPr>
          <w:sz w:val="24"/>
          <w:szCs w:val="24"/>
        </w:rPr>
        <w:t>First, w</w:t>
      </w:r>
      <w:r w:rsidR="00CA07D5">
        <w:rPr>
          <w:sz w:val="24"/>
          <w:szCs w:val="24"/>
        </w:rPr>
        <w:t>hen someone starts</w:t>
      </w:r>
      <w:r w:rsidR="00AA5C72">
        <w:rPr>
          <w:sz w:val="24"/>
          <w:szCs w:val="24"/>
        </w:rPr>
        <w:t xml:space="preserve"> their prayer or meditation, f</w:t>
      </w:r>
      <w:r w:rsidR="00724BF1">
        <w:rPr>
          <w:sz w:val="24"/>
          <w:szCs w:val="24"/>
        </w:rPr>
        <w:t>ocused concentration will increas</w:t>
      </w:r>
      <w:r w:rsidR="00E240B7">
        <w:rPr>
          <w:sz w:val="24"/>
          <w:szCs w:val="24"/>
        </w:rPr>
        <w:t>e activ</w:t>
      </w:r>
      <w:r w:rsidR="00AA5C72">
        <w:rPr>
          <w:sz w:val="24"/>
          <w:szCs w:val="24"/>
        </w:rPr>
        <w:t>ity in</w:t>
      </w:r>
      <w:r w:rsidR="00B41BFC">
        <w:rPr>
          <w:sz w:val="24"/>
          <w:szCs w:val="24"/>
        </w:rPr>
        <w:t xml:space="preserve"> the frontal lobes (Newburg, 2009). </w:t>
      </w:r>
      <w:r w:rsidR="00AA5C72">
        <w:rPr>
          <w:sz w:val="24"/>
          <w:szCs w:val="24"/>
        </w:rPr>
        <w:t xml:space="preserve">Interestingly, the frontal lobes are also very active when we speak and listen to others.  </w:t>
      </w:r>
      <w:r w:rsidR="001A5501">
        <w:rPr>
          <w:sz w:val="24"/>
          <w:szCs w:val="24"/>
        </w:rPr>
        <w:t>This</w:t>
      </w:r>
      <w:r w:rsidR="00AA5C72">
        <w:rPr>
          <w:sz w:val="24"/>
          <w:szCs w:val="24"/>
        </w:rPr>
        <w:t xml:space="preserve"> may be what some</w:t>
      </w:r>
      <w:r w:rsidR="00EC06B9">
        <w:rPr>
          <w:sz w:val="24"/>
          <w:szCs w:val="24"/>
        </w:rPr>
        <w:t xml:space="preserve"> practitioners</w:t>
      </w:r>
      <w:r w:rsidR="004B7A4C">
        <w:rPr>
          <w:sz w:val="24"/>
          <w:szCs w:val="24"/>
        </w:rPr>
        <w:t xml:space="preserve"> would </w:t>
      </w:r>
      <w:r w:rsidR="00E130C8">
        <w:rPr>
          <w:sz w:val="24"/>
          <w:szCs w:val="24"/>
        </w:rPr>
        <w:t>call;</w:t>
      </w:r>
      <w:r w:rsidR="004B7A4C">
        <w:rPr>
          <w:sz w:val="24"/>
          <w:szCs w:val="24"/>
        </w:rPr>
        <w:t xml:space="preserve"> “asking for God,” in the same way a person makes a </w:t>
      </w:r>
      <w:r w:rsidR="00E130C8">
        <w:rPr>
          <w:sz w:val="24"/>
          <w:szCs w:val="24"/>
        </w:rPr>
        <w:t xml:space="preserve">phone </w:t>
      </w:r>
      <w:r w:rsidR="004B7A4C">
        <w:rPr>
          <w:sz w:val="24"/>
          <w:szCs w:val="24"/>
        </w:rPr>
        <w:t>call and asks for a specific person.</w:t>
      </w:r>
      <w:r w:rsidR="00AA5C72">
        <w:rPr>
          <w:sz w:val="24"/>
          <w:szCs w:val="24"/>
        </w:rPr>
        <w:t xml:space="preserve"> </w:t>
      </w:r>
      <w:r w:rsidR="00615E22">
        <w:rPr>
          <w:sz w:val="24"/>
          <w:szCs w:val="24"/>
        </w:rPr>
        <w:t>Many prayers first begin with addressing the deity.  Initially, p</w:t>
      </w:r>
      <w:r w:rsidR="00AA5C72">
        <w:rPr>
          <w:sz w:val="24"/>
          <w:szCs w:val="24"/>
        </w:rPr>
        <w:t>rayer and meditation seem to mirror, in part, mundane communication.</w:t>
      </w:r>
      <w:r w:rsidR="00615E22">
        <w:rPr>
          <w:sz w:val="24"/>
          <w:szCs w:val="24"/>
        </w:rPr>
        <w:t xml:space="preserve">  But this is not the end of the study.</w:t>
      </w:r>
      <w:r w:rsidR="00AA5C72">
        <w:rPr>
          <w:sz w:val="24"/>
          <w:szCs w:val="24"/>
        </w:rPr>
        <w:t xml:space="preserve">      </w:t>
      </w:r>
    </w:p>
    <w:p w:rsidR="00E240B7" w:rsidRDefault="00BC7BA9" w:rsidP="00724BF1">
      <w:pPr>
        <w:spacing w:line="480" w:lineRule="auto"/>
        <w:jc w:val="both"/>
        <w:rPr>
          <w:sz w:val="24"/>
          <w:szCs w:val="24"/>
        </w:rPr>
      </w:pPr>
      <w:r>
        <w:rPr>
          <w:sz w:val="24"/>
          <w:szCs w:val="24"/>
        </w:rPr>
        <w:t>Next, a</w:t>
      </w:r>
      <w:r w:rsidR="002A1DEE">
        <w:rPr>
          <w:sz w:val="24"/>
          <w:szCs w:val="24"/>
        </w:rPr>
        <w:t xml:space="preserve">bove and behind the frontal lobe, </w:t>
      </w:r>
      <w:r w:rsidR="00EC06B9">
        <w:rPr>
          <w:sz w:val="24"/>
          <w:szCs w:val="24"/>
        </w:rPr>
        <w:t>is</w:t>
      </w:r>
      <w:r w:rsidR="00CA07D5">
        <w:rPr>
          <w:sz w:val="24"/>
          <w:szCs w:val="24"/>
        </w:rPr>
        <w:t xml:space="preserve"> the parietal lobe, and i</w:t>
      </w:r>
      <w:r w:rsidR="002A1DEE">
        <w:rPr>
          <w:sz w:val="24"/>
          <w:szCs w:val="24"/>
        </w:rPr>
        <w:t xml:space="preserve">n a nut shell, </w:t>
      </w:r>
      <w:r w:rsidR="0023757F">
        <w:rPr>
          <w:sz w:val="24"/>
          <w:szCs w:val="24"/>
        </w:rPr>
        <w:t xml:space="preserve">the parietal lobe </w:t>
      </w:r>
      <w:r w:rsidR="002A1DEE">
        <w:rPr>
          <w:sz w:val="24"/>
          <w:szCs w:val="24"/>
        </w:rPr>
        <w:t>determines a person’s s</w:t>
      </w:r>
      <w:r w:rsidR="00CA07D5">
        <w:rPr>
          <w:sz w:val="24"/>
          <w:szCs w:val="24"/>
        </w:rPr>
        <w:t>ense of being in time and space. As the supplicant spends time making</w:t>
      </w:r>
      <w:r w:rsidR="004B7A4C">
        <w:rPr>
          <w:sz w:val="24"/>
          <w:szCs w:val="24"/>
        </w:rPr>
        <w:t xml:space="preserve"> the</w:t>
      </w:r>
      <w:r w:rsidR="0023757F">
        <w:rPr>
          <w:sz w:val="24"/>
          <w:szCs w:val="24"/>
        </w:rPr>
        <w:t xml:space="preserve"> prayer,</w:t>
      </w:r>
      <w:r w:rsidR="002A1DEE">
        <w:rPr>
          <w:sz w:val="24"/>
          <w:szCs w:val="24"/>
        </w:rPr>
        <w:t xml:space="preserve"> </w:t>
      </w:r>
      <w:r w:rsidR="00EC06B9">
        <w:rPr>
          <w:sz w:val="24"/>
          <w:szCs w:val="24"/>
        </w:rPr>
        <w:t>a</w:t>
      </w:r>
      <w:r w:rsidR="0023757F">
        <w:rPr>
          <w:sz w:val="24"/>
          <w:szCs w:val="24"/>
        </w:rPr>
        <w:t>ctivity is reduced in this area of the brain</w:t>
      </w:r>
      <w:r w:rsidR="00EC06B9">
        <w:rPr>
          <w:sz w:val="24"/>
          <w:szCs w:val="24"/>
        </w:rPr>
        <w:t>.</w:t>
      </w:r>
      <w:r w:rsidR="00615E22">
        <w:rPr>
          <w:sz w:val="24"/>
          <w:szCs w:val="24"/>
        </w:rPr>
        <w:t xml:space="preserve">  A person reaching </w:t>
      </w:r>
      <w:r w:rsidR="00CA07D5">
        <w:rPr>
          <w:sz w:val="24"/>
          <w:szCs w:val="24"/>
        </w:rPr>
        <w:t xml:space="preserve">into </w:t>
      </w:r>
      <w:r w:rsidR="00615E22">
        <w:rPr>
          <w:sz w:val="24"/>
          <w:szCs w:val="24"/>
        </w:rPr>
        <w:t xml:space="preserve">this </w:t>
      </w:r>
      <w:r>
        <w:rPr>
          <w:sz w:val="24"/>
          <w:szCs w:val="24"/>
        </w:rPr>
        <w:t>state tends to lose some sense of the self.</w:t>
      </w:r>
      <w:r w:rsidR="002A1DEE">
        <w:rPr>
          <w:sz w:val="24"/>
          <w:szCs w:val="24"/>
        </w:rPr>
        <w:t xml:space="preserve">   This m</w:t>
      </w:r>
      <w:r w:rsidR="00EC06B9">
        <w:rPr>
          <w:sz w:val="24"/>
          <w:szCs w:val="24"/>
        </w:rPr>
        <w:t>ay illustrate</w:t>
      </w:r>
      <w:r w:rsidR="001074A6">
        <w:rPr>
          <w:sz w:val="24"/>
          <w:szCs w:val="24"/>
        </w:rPr>
        <w:t xml:space="preserve"> </w:t>
      </w:r>
      <w:r w:rsidR="00EC06B9">
        <w:rPr>
          <w:sz w:val="24"/>
          <w:szCs w:val="24"/>
        </w:rPr>
        <w:t>a supplicant’s goal to</w:t>
      </w:r>
      <w:r w:rsidR="004B7A4C">
        <w:rPr>
          <w:sz w:val="24"/>
          <w:szCs w:val="24"/>
        </w:rPr>
        <w:t xml:space="preserve"> reach “oneness with God,</w:t>
      </w:r>
      <w:r w:rsidR="00711763">
        <w:rPr>
          <w:sz w:val="24"/>
          <w:szCs w:val="24"/>
        </w:rPr>
        <w:t>”</w:t>
      </w:r>
      <w:r w:rsidR="004B7A4C">
        <w:rPr>
          <w:sz w:val="24"/>
          <w:szCs w:val="24"/>
        </w:rPr>
        <w:t xml:space="preserve"> and the need for humility that many speak of when addressing “God.”</w:t>
      </w:r>
      <w:r w:rsidR="00711763">
        <w:rPr>
          <w:sz w:val="24"/>
          <w:szCs w:val="24"/>
        </w:rPr>
        <w:t xml:space="preserve">  </w:t>
      </w:r>
      <w:r w:rsidR="00615E22">
        <w:rPr>
          <w:sz w:val="24"/>
          <w:szCs w:val="24"/>
        </w:rPr>
        <w:t>So, as a person is speaking to their deity, they are drawing closer to that deity and further away from themselves.</w:t>
      </w:r>
      <w:r w:rsidR="00711763">
        <w:rPr>
          <w:sz w:val="24"/>
          <w:szCs w:val="24"/>
        </w:rPr>
        <w:t xml:space="preserve"> It would seem that this brain activity</w:t>
      </w:r>
      <w:r w:rsidR="00C2083A">
        <w:rPr>
          <w:sz w:val="24"/>
          <w:szCs w:val="24"/>
        </w:rPr>
        <w:t xml:space="preserve">, or lack thereof, is the basis </w:t>
      </w:r>
      <w:r w:rsidR="00711763">
        <w:rPr>
          <w:sz w:val="24"/>
          <w:szCs w:val="24"/>
        </w:rPr>
        <w:t>fo</w:t>
      </w:r>
      <w:r w:rsidR="0023757F">
        <w:rPr>
          <w:sz w:val="24"/>
          <w:szCs w:val="24"/>
        </w:rPr>
        <w:t xml:space="preserve">r the </w:t>
      </w:r>
      <w:r w:rsidR="00F449C9">
        <w:rPr>
          <w:sz w:val="24"/>
          <w:szCs w:val="24"/>
        </w:rPr>
        <w:t>“</w:t>
      </w:r>
      <w:r w:rsidR="0023757F">
        <w:rPr>
          <w:sz w:val="24"/>
          <w:szCs w:val="24"/>
        </w:rPr>
        <w:t>religious oneness with God</w:t>
      </w:r>
      <w:r w:rsidR="00F449C9">
        <w:rPr>
          <w:sz w:val="24"/>
          <w:szCs w:val="24"/>
        </w:rPr>
        <w:t>”</w:t>
      </w:r>
      <w:r w:rsidR="0023757F">
        <w:rPr>
          <w:sz w:val="24"/>
          <w:szCs w:val="24"/>
        </w:rPr>
        <w:t xml:space="preserve"> idea, and</w:t>
      </w:r>
      <w:r w:rsidR="00711763">
        <w:rPr>
          <w:sz w:val="24"/>
          <w:szCs w:val="24"/>
        </w:rPr>
        <w:t xml:space="preserve"> being conscious of a sharply decreased sense of self.</w:t>
      </w:r>
      <w:r>
        <w:rPr>
          <w:sz w:val="24"/>
          <w:szCs w:val="24"/>
        </w:rPr>
        <w:t xml:space="preserve">  </w:t>
      </w:r>
      <w:r w:rsidR="00711763">
        <w:rPr>
          <w:sz w:val="24"/>
          <w:szCs w:val="24"/>
        </w:rPr>
        <w:t xml:space="preserve">  </w:t>
      </w:r>
    </w:p>
    <w:p w:rsidR="00557AE8" w:rsidRDefault="00BC7BA9" w:rsidP="00724BF1">
      <w:pPr>
        <w:spacing w:line="480" w:lineRule="auto"/>
        <w:jc w:val="both"/>
        <w:rPr>
          <w:sz w:val="24"/>
          <w:szCs w:val="24"/>
        </w:rPr>
      </w:pPr>
      <w:r>
        <w:rPr>
          <w:sz w:val="24"/>
          <w:szCs w:val="24"/>
        </w:rPr>
        <w:t>After this heightened sense of communication and decreased sense of a specific time or place, there</w:t>
      </w:r>
      <w:r w:rsidR="00AA5C72">
        <w:rPr>
          <w:sz w:val="24"/>
          <w:szCs w:val="24"/>
        </w:rPr>
        <w:t xml:space="preserve"> is also increased activity in t</w:t>
      </w:r>
      <w:r w:rsidR="00B41BFC">
        <w:rPr>
          <w:sz w:val="24"/>
          <w:szCs w:val="24"/>
        </w:rPr>
        <w:t>he language area of the brain (Hallowell, 2012).</w:t>
      </w:r>
      <w:r w:rsidR="00FE0FCC">
        <w:rPr>
          <w:sz w:val="24"/>
          <w:szCs w:val="24"/>
        </w:rPr>
        <w:t xml:space="preserve">  </w:t>
      </w:r>
      <w:r w:rsidR="00203496">
        <w:rPr>
          <w:sz w:val="24"/>
          <w:szCs w:val="24"/>
        </w:rPr>
        <w:t xml:space="preserve">This area of </w:t>
      </w:r>
      <w:r w:rsidR="00203496">
        <w:rPr>
          <w:sz w:val="24"/>
          <w:szCs w:val="24"/>
        </w:rPr>
        <w:lastRenderedPageBreak/>
        <w:t>the brain is in the left hemisphere</w:t>
      </w:r>
      <w:r w:rsidR="003A46CE">
        <w:rPr>
          <w:sz w:val="24"/>
          <w:szCs w:val="24"/>
        </w:rPr>
        <w:t>, the lower portion of the left frontal lobe,</w:t>
      </w:r>
      <w:r w:rsidR="00203496">
        <w:rPr>
          <w:sz w:val="24"/>
          <w:szCs w:val="24"/>
        </w:rPr>
        <w:t xml:space="preserve"> and is known as Broca’</w:t>
      </w:r>
      <w:r w:rsidR="003A46CE">
        <w:rPr>
          <w:sz w:val="24"/>
          <w:szCs w:val="24"/>
        </w:rPr>
        <w:t>s area.  Broca’s area is responsible for motor control which replicate</w:t>
      </w:r>
      <w:r w:rsidR="00CF6B75">
        <w:rPr>
          <w:sz w:val="24"/>
          <w:szCs w:val="24"/>
        </w:rPr>
        <w:t xml:space="preserve">s physical sound (I am given to think here of a person perhaps whispering or moving their lips silently as the pray). </w:t>
      </w:r>
      <w:r w:rsidR="003A46CE">
        <w:rPr>
          <w:sz w:val="24"/>
          <w:szCs w:val="24"/>
        </w:rPr>
        <w:t>Another area of the brain is k</w:t>
      </w:r>
      <w:r w:rsidR="00F449C9">
        <w:rPr>
          <w:sz w:val="24"/>
          <w:szCs w:val="24"/>
        </w:rPr>
        <w:t>nown</w:t>
      </w:r>
      <w:r>
        <w:rPr>
          <w:sz w:val="24"/>
          <w:szCs w:val="24"/>
        </w:rPr>
        <w:t xml:space="preserve"> as Wernicke’s area is</w:t>
      </w:r>
      <w:r w:rsidR="004B7A4C">
        <w:rPr>
          <w:sz w:val="24"/>
          <w:szCs w:val="24"/>
        </w:rPr>
        <w:t xml:space="preserve"> also stimulated (Newburg, 2009). </w:t>
      </w:r>
      <w:r w:rsidR="003A46CE">
        <w:rPr>
          <w:sz w:val="24"/>
          <w:szCs w:val="24"/>
        </w:rPr>
        <w:t xml:space="preserve"> This area of the brain is the part that understands the meaning of a language.</w:t>
      </w:r>
      <w:r w:rsidR="004B7A4C">
        <w:rPr>
          <w:sz w:val="24"/>
          <w:szCs w:val="24"/>
        </w:rPr>
        <w:t xml:space="preserve">  Perhaps, a</w:t>
      </w:r>
      <w:r>
        <w:rPr>
          <w:sz w:val="24"/>
          <w:szCs w:val="24"/>
        </w:rPr>
        <w:t>t this stage of stimulation</w:t>
      </w:r>
      <w:r w:rsidR="004B7A4C">
        <w:rPr>
          <w:sz w:val="24"/>
          <w:szCs w:val="24"/>
        </w:rPr>
        <w:t>, people</w:t>
      </w:r>
      <w:r>
        <w:rPr>
          <w:sz w:val="24"/>
          <w:szCs w:val="24"/>
        </w:rPr>
        <w:t xml:space="preserve"> are referring</w:t>
      </w:r>
      <w:r w:rsidR="004B7A4C">
        <w:rPr>
          <w:sz w:val="24"/>
          <w:szCs w:val="24"/>
        </w:rPr>
        <w:t xml:space="preserve"> to</w:t>
      </w:r>
      <w:r>
        <w:rPr>
          <w:sz w:val="24"/>
          <w:szCs w:val="24"/>
        </w:rPr>
        <w:t xml:space="preserve"> </w:t>
      </w:r>
      <w:r w:rsidR="004B7A4C">
        <w:rPr>
          <w:sz w:val="24"/>
          <w:szCs w:val="24"/>
        </w:rPr>
        <w:t>Wernicke’s area</w:t>
      </w:r>
      <w:r>
        <w:rPr>
          <w:sz w:val="24"/>
          <w:szCs w:val="24"/>
        </w:rPr>
        <w:t xml:space="preserve"> when </w:t>
      </w:r>
      <w:r w:rsidR="00BF1CA1">
        <w:rPr>
          <w:sz w:val="24"/>
          <w:szCs w:val="24"/>
        </w:rPr>
        <w:t xml:space="preserve">they say, </w:t>
      </w:r>
      <w:r>
        <w:rPr>
          <w:sz w:val="24"/>
          <w:szCs w:val="24"/>
        </w:rPr>
        <w:t>“</w:t>
      </w:r>
      <w:r w:rsidR="004B7A4C">
        <w:rPr>
          <w:sz w:val="24"/>
          <w:szCs w:val="24"/>
        </w:rPr>
        <w:t>God spoke to me in prayer</w:t>
      </w:r>
      <w:r>
        <w:rPr>
          <w:sz w:val="24"/>
          <w:szCs w:val="24"/>
        </w:rPr>
        <w:t>.”  From this evidence, it would suggest that at least some practitioners</w:t>
      </w:r>
      <w:r w:rsidR="00C2083A">
        <w:rPr>
          <w:sz w:val="24"/>
          <w:szCs w:val="24"/>
        </w:rPr>
        <w:t xml:space="preserve"> of meditation are in fact being sincere when he or she says, “I prayed, and God answered.” </w:t>
      </w:r>
      <w:r>
        <w:rPr>
          <w:sz w:val="24"/>
          <w:szCs w:val="24"/>
        </w:rPr>
        <w:t xml:space="preserve"> </w:t>
      </w:r>
    </w:p>
    <w:p w:rsidR="00557AE8" w:rsidRDefault="00557AE8" w:rsidP="00724BF1">
      <w:pPr>
        <w:spacing w:line="480" w:lineRule="auto"/>
        <w:jc w:val="both"/>
        <w:rPr>
          <w:sz w:val="24"/>
          <w:szCs w:val="24"/>
        </w:rPr>
      </w:pPr>
      <w:r>
        <w:rPr>
          <w:sz w:val="24"/>
          <w:szCs w:val="24"/>
        </w:rPr>
        <w:t xml:space="preserve">Sometime after what is usually a type of peak experience of “talking to God,” the prayer or meditation will end, and the brain will return to normal, everyday functioning.  </w:t>
      </w:r>
    </w:p>
    <w:p w:rsidR="002B61B2" w:rsidRDefault="002B61B2" w:rsidP="00724BF1">
      <w:pPr>
        <w:spacing w:line="480" w:lineRule="auto"/>
        <w:jc w:val="both"/>
        <w:rPr>
          <w:sz w:val="24"/>
          <w:szCs w:val="24"/>
        </w:rPr>
      </w:pPr>
      <w:r>
        <w:rPr>
          <w:sz w:val="24"/>
          <w:szCs w:val="24"/>
        </w:rPr>
        <w:t xml:space="preserve">In what is known as loving kindness meditation, where the goal is basically to replace negative attitudes with positive ones, researches Lee, Leung, et al. found, </w:t>
      </w:r>
      <w:proofErr w:type="gramStart"/>
      <w:r>
        <w:rPr>
          <w:sz w:val="24"/>
          <w:szCs w:val="24"/>
        </w:rPr>
        <w:t>“</w:t>
      </w:r>
      <w:r w:rsidR="001074A6" w:rsidRPr="001074A6">
        <w:rPr>
          <w:sz w:val="24"/>
          <w:szCs w:val="24"/>
        </w:rPr>
        <w:t>Compared to FAM</w:t>
      </w:r>
      <w:r>
        <w:rPr>
          <w:sz w:val="24"/>
          <w:szCs w:val="24"/>
        </w:rPr>
        <w:t xml:space="preserve"> [Focused Attention Meditation]</w:t>
      </w:r>
      <w:r w:rsidR="001074A6" w:rsidRPr="001074A6">
        <w:rPr>
          <w:sz w:val="24"/>
          <w:szCs w:val="24"/>
        </w:rPr>
        <w:t>, relatively little is known about th</w:t>
      </w:r>
      <w:r>
        <w:rPr>
          <w:sz w:val="24"/>
          <w:szCs w:val="24"/>
        </w:rPr>
        <w:t xml:space="preserve">e neural basis of </w:t>
      </w:r>
      <w:r w:rsidR="005D2334">
        <w:rPr>
          <w:sz w:val="24"/>
          <w:szCs w:val="24"/>
        </w:rPr>
        <w:t xml:space="preserve">LKM </w:t>
      </w:r>
      <w:r>
        <w:rPr>
          <w:sz w:val="24"/>
          <w:szCs w:val="24"/>
        </w:rPr>
        <w:t>[Loving Kindness Meditation]</w:t>
      </w:r>
      <w:r w:rsidR="001074A6" w:rsidRPr="001074A6">
        <w:rPr>
          <w:sz w:val="24"/>
          <w:szCs w:val="24"/>
        </w:rPr>
        <w:t>.</w:t>
      </w:r>
      <w:proofErr w:type="gramEnd"/>
      <w:r w:rsidR="001074A6" w:rsidRPr="001074A6">
        <w:rPr>
          <w:sz w:val="24"/>
          <w:szCs w:val="24"/>
        </w:rPr>
        <w:t xml:space="preserve"> Lutz and colleagues [11] played LKM experts emotional sounds during meditation and baseline and found that they had increased neural activity during meditation including the anterior insula, postcentral gyrus, inferior parietal lobule (IPL), amygdala, right temporal-parietal junction, and right posterior and superior temporal sulcus.</w:t>
      </w:r>
      <w:r>
        <w:rPr>
          <w:sz w:val="24"/>
          <w:szCs w:val="24"/>
        </w:rPr>
        <w:t>”</w:t>
      </w:r>
      <w:r w:rsidR="00F449C9">
        <w:rPr>
          <w:sz w:val="24"/>
          <w:szCs w:val="24"/>
        </w:rPr>
        <w:t xml:space="preserve">  I am just going to touch on the amygdala in this essay.</w:t>
      </w:r>
    </w:p>
    <w:p w:rsidR="002B61B2" w:rsidRDefault="00100E53" w:rsidP="00724BF1">
      <w:pPr>
        <w:spacing w:line="480" w:lineRule="auto"/>
        <w:jc w:val="both"/>
        <w:rPr>
          <w:sz w:val="24"/>
          <w:szCs w:val="24"/>
        </w:rPr>
      </w:pPr>
      <w:r>
        <w:rPr>
          <w:sz w:val="24"/>
          <w:szCs w:val="24"/>
        </w:rPr>
        <w:t xml:space="preserve">As part of the limbic system, which processes our emotions and many basic survival type needs and desires, the amygdala is evidently affected by Buddhist loving kindness meditation.  Again, here is the idea that positive thinking, meditation, prayer—or just sheer will power, can effect </w:t>
      </w:r>
      <w:r>
        <w:rPr>
          <w:sz w:val="24"/>
          <w:szCs w:val="24"/>
        </w:rPr>
        <w:lastRenderedPageBreak/>
        <w:t xml:space="preserve">beneficial changes stands as an interesting counter-point to many models of a purely </w:t>
      </w:r>
      <w:r w:rsidR="00F449C9">
        <w:rPr>
          <w:sz w:val="24"/>
          <w:szCs w:val="24"/>
        </w:rPr>
        <w:t>mechanical view of the universe (Or even a mechanical view of religion?).</w:t>
      </w:r>
      <w:r>
        <w:rPr>
          <w:sz w:val="24"/>
          <w:szCs w:val="24"/>
        </w:rPr>
        <w:t xml:space="preserve">  Perhaps another way to look at </w:t>
      </w:r>
      <w:r w:rsidR="005D2334">
        <w:rPr>
          <w:sz w:val="24"/>
          <w:szCs w:val="24"/>
        </w:rPr>
        <w:t>it</w:t>
      </w:r>
      <w:r>
        <w:rPr>
          <w:sz w:val="24"/>
          <w:szCs w:val="24"/>
        </w:rPr>
        <w:t xml:space="preserve"> is that </w:t>
      </w:r>
      <w:r w:rsidR="005D2334">
        <w:rPr>
          <w:sz w:val="24"/>
          <w:szCs w:val="24"/>
        </w:rPr>
        <w:t xml:space="preserve">a non-literal reading of a spiritual tradition is actually an older kind of language of psychology.  </w:t>
      </w:r>
      <w:r w:rsidR="00F449C9">
        <w:rPr>
          <w:sz w:val="24"/>
          <w:szCs w:val="24"/>
        </w:rPr>
        <w:t xml:space="preserve">Religious traditions often attempt to explain behavior, motives, sickness, </w:t>
      </w:r>
      <w:r w:rsidR="00B560A2">
        <w:rPr>
          <w:sz w:val="24"/>
          <w:szCs w:val="24"/>
        </w:rPr>
        <w:t xml:space="preserve">riches, poverty, </w:t>
      </w:r>
      <w:r w:rsidR="00615E22">
        <w:rPr>
          <w:sz w:val="24"/>
          <w:szCs w:val="24"/>
        </w:rPr>
        <w:t xml:space="preserve">emotions, </w:t>
      </w:r>
      <w:r w:rsidR="00F449C9">
        <w:rPr>
          <w:sz w:val="24"/>
          <w:szCs w:val="24"/>
        </w:rPr>
        <w:t xml:space="preserve">the meaning of life, and solve everyday problems, much like some areas of study in psychology.  </w:t>
      </w:r>
    </w:p>
    <w:p w:rsidR="00BC7BA9" w:rsidRDefault="00BC7BA9" w:rsidP="00724BF1">
      <w:pPr>
        <w:spacing w:line="480" w:lineRule="auto"/>
        <w:jc w:val="both"/>
        <w:rPr>
          <w:sz w:val="24"/>
          <w:szCs w:val="24"/>
        </w:rPr>
      </w:pPr>
      <w:r w:rsidRPr="00BC7BA9">
        <w:rPr>
          <w:sz w:val="24"/>
          <w:szCs w:val="24"/>
        </w:rPr>
        <w:t>Since religions and forms of prayer are very old, it would be interesting to study meditation/prayer from the perspective of neuropsychology and evolutionary linguistics—and how that may frame the search for a common language.</w:t>
      </w:r>
      <w:r w:rsidR="00F449C9">
        <w:rPr>
          <w:sz w:val="24"/>
          <w:szCs w:val="24"/>
        </w:rPr>
        <w:t xml:space="preserve"> </w:t>
      </w:r>
    </w:p>
    <w:p w:rsidR="00EC06B9" w:rsidRDefault="005E3D77" w:rsidP="00EC06B9">
      <w:pPr>
        <w:spacing w:line="480" w:lineRule="auto"/>
        <w:jc w:val="both"/>
        <w:rPr>
          <w:sz w:val="24"/>
          <w:szCs w:val="24"/>
        </w:rPr>
      </w:pPr>
      <w:r>
        <w:rPr>
          <w:sz w:val="24"/>
          <w:szCs w:val="24"/>
        </w:rPr>
        <w:t>So far, neuropsychology’s study of various forms of prayer and meditation has led</w:t>
      </w:r>
      <w:r w:rsidR="00BC7BA9">
        <w:rPr>
          <w:sz w:val="24"/>
          <w:szCs w:val="24"/>
        </w:rPr>
        <w:t xml:space="preserve"> to some int</w:t>
      </w:r>
      <w:r w:rsidR="00B560A2">
        <w:rPr>
          <w:sz w:val="24"/>
          <w:szCs w:val="24"/>
        </w:rPr>
        <w:t xml:space="preserve">eresting </w:t>
      </w:r>
      <w:r w:rsidR="00BC7BA9">
        <w:rPr>
          <w:sz w:val="24"/>
          <w:szCs w:val="24"/>
        </w:rPr>
        <w:t>results.</w:t>
      </w:r>
      <w:r w:rsidR="00B560A2">
        <w:rPr>
          <w:sz w:val="24"/>
          <w:szCs w:val="24"/>
        </w:rPr>
        <w:t xml:space="preserve"> </w:t>
      </w:r>
      <w:r>
        <w:rPr>
          <w:sz w:val="24"/>
          <w:szCs w:val="24"/>
        </w:rPr>
        <w:t>The core effects on the brain during prayer have primarily to do with the communication</w:t>
      </w:r>
      <w:r w:rsidR="00997AE2">
        <w:rPr>
          <w:sz w:val="24"/>
          <w:szCs w:val="24"/>
        </w:rPr>
        <w:t xml:space="preserve"> areas of the brain</w:t>
      </w:r>
      <w:r w:rsidR="00EC06B9">
        <w:rPr>
          <w:sz w:val="24"/>
          <w:szCs w:val="24"/>
        </w:rPr>
        <w:t>,</w:t>
      </w:r>
      <w:r w:rsidR="00997AE2">
        <w:rPr>
          <w:sz w:val="24"/>
          <w:szCs w:val="24"/>
        </w:rPr>
        <w:t xml:space="preserve"> and t</w:t>
      </w:r>
      <w:r>
        <w:rPr>
          <w:sz w:val="24"/>
          <w:szCs w:val="24"/>
        </w:rPr>
        <w:t xml:space="preserve">he need for so many people to develop this </w:t>
      </w:r>
      <w:r w:rsidR="00EC06B9">
        <w:rPr>
          <w:sz w:val="24"/>
          <w:szCs w:val="24"/>
        </w:rPr>
        <w:t xml:space="preserve">area of </w:t>
      </w:r>
      <w:r>
        <w:rPr>
          <w:sz w:val="24"/>
          <w:szCs w:val="24"/>
        </w:rPr>
        <w:t>brain functioning rai</w:t>
      </w:r>
      <w:r w:rsidR="00997AE2">
        <w:rPr>
          <w:sz w:val="24"/>
          <w:szCs w:val="24"/>
        </w:rPr>
        <w:t>ses some inter</w:t>
      </w:r>
      <w:r w:rsidR="00BF1CA1">
        <w:rPr>
          <w:sz w:val="24"/>
          <w:szCs w:val="24"/>
        </w:rPr>
        <w:t>esting questions about the relationship of language to religion.</w:t>
      </w:r>
      <w:r>
        <w:rPr>
          <w:sz w:val="24"/>
          <w:szCs w:val="24"/>
        </w:rPr>
        <w:t xml:space="preserve">  To me</w:t>
      </w:r>
      <w:r w:rsidR="00C2083A">
        <w:rPr>
          <w:sz w:val="24"/>
          <w:szCs w:val="24"/>
        </w:rPr>
        <w:t xml:space="preserve"> this is a very interesting area of study especially from the</w:t>
      </w:r>
      <w:r w:rsidR="00C2083A" w:rsidRPr="00C2083A">
        <w:t xml:space="preserve"> </w:t>
      </w:r>
      <w:r w:rsidR="00C2083A">
        <w:rPr>
          <w:sz w:val="24"/>
          <w:szCs w:val="24"/>
        </w:rPr>
        <w:t>bio-</w:t>
      </w:r>
      <w:r w:rsidR="00C2083A" w:rsidRPr="00C2083A">
        <w:rPr>
          <w:sz w:val="24"/>
          <w:szCs w:val="24"/>
        </w:rPr>
        <w:t xml:space="preserve">psychosocial </w:t>
      </w:r>
      <w:r w:rsidR="00C2083A">
        <w:rPr>
          <w:sz w:val="24"/>
          <w:szCs w:val="24"/>
        </w:rPr>
        <w:t>perspective and it is</w:t>
      </w:r>
      <w:r>
        <w:rPr>
          <w:sz w:val="24"/>
          <w:szCs w:val="24"/>
        </w:rPr>
        <w:t xml:space="preserve"> evident that this field of research remains wide open.  </w:t>
      </w:r>
    </w:p>
    <w:p w:rsidR="00BC7BA9" w:rsidRDefault="00BC7BA9" w:rsidP="00EC06B9">
      <w:pPr>
        <w:spacing w:line="480" w:lineRule="auto"/>
        <w:jc w:val="both"/>
        <w:rPr>
          <w:sz w:val="24"/>
          <w:szCs w:val="24"/>
        </w:rPr>
      </w:pPr>
    </w:p>
    <w:p w:rsidR="00BC7BA9" w:rsidRDefault="00BC7BA9" w:rsidP="00EC06B9">
      <w:pPr>
        <w:spacing w:line="480" w:lineRule="auto"/>
        <w:jc w:val="both"/>
        <w:rPr>
          <w:sz w:val="24"/>
          <w:szCs w:val="24"/>
        </w:rPr>
      </w:pPr>
    </w:p>
    <w:p w:rsidR="002E2471" w:rsidRDefault="002E2471" w:rsidP="00BC7BA9">
      <w:pPr>
        <w:spacing w:line="480" w:lineRule="auto"/>
        <w:jc w:val="both"/>
        <w:rPr>
          <w:sz w:val="24"/>
          <w:szCs w:val="24"/>
        </w:rPr>
      </w:pPr>
      <w:r>
        <w:rPr>
          <w:sz w:val="24"/>
          <w:szCs w:val="24"/>
        </w:rPr>
        <w:t>Work Cited:</w:t>
      </w:r>
    </w:p>
    <w:p w:rsidR="001074A6" w:rsidRDefault="0002276D" w:rsidP="005D2334">
      <w:pPr>
        <w:spacing w:line="480" w:lineRule="auto"/>
        <w:ind w:left="720" w:hanging="720"/>
        <w:rPr>
          <w:sz w:val="24"/>
          <w:szCs w:val="24"/>
        </w:rPr>
      </w:pPr>
      <w:r w:rsidRPr="0002276D">
        <w:rPr>
          <w:sz w:val="24"/>
          <w:szCs w:val="24"/>
        </w:rPr>
        <w:lastRenderedPageBreak/>
        <w:t xml:space="preserve">Hallowell, B. (October, 22 2012). This is how your brain reacts during intense prayer. </w:t>
      </w:r>
      <w:proofErr w:type="gramStart"/>
      <w:r w:rsidRPr="0002276D">
        <w:rPr>
          <w:sz w:val="24"/>
          <w:szCs w:val="24"/>
        </w:rPr>
        <w:t xml:space="preserve">Retrieved </w:t>
      </w:r>
      <w:r>
        <w:rPr>
          <w:sz w:val="24"/>
          <w:szCs w:val="24"/>
        </w:rPr>
        <w:t xml:space="preserve"> </w:t>
      </w:r>
      <w:r w:rsidRPr="0002276D">
        <w:rPr>
          <w:sz w:val="24"/>
          <w:szCs w:val="24"/>
        </w:rPr>
        <w:t>from</w:t>
      </w:r>
      <w:proofErr w:type="gramEnd"/>
      <w:r w:rsidRPr="0002276D">
        <w:rPr>
          <w:sz w:val="24"/>
          <w:szCs w:val="24"/>
        </w:rPr>
        <w:t xml:space="preserve"> </w:t>
      </w:r>
      <w:hyperlink r:id="rId5" w:history="1">
        <w:r w:rsidR="005D2334" w:rsidRPr="00D0313F">
          <w:rPr>
            <w:rStyle w:val="Hyperlink"/>
            <w:sz w:val="24"/>
            <w:szCs w:val="24"/>
          </w:rPr>
          <w:t>http://www.theblaze.com/stories/2012/10/22/this-is-how-your-brain-reacts-during-intense-prayer/</w:t>
        </w:r>
      </w:hyperlink>
    </w:p>
    <w:p w:rsidR="005D2334" w:rsidRDefault="005D2334" w:rsidP="005D2334">
      <w:pPr>
        <w:spacing w:line="480" w:lineRule="auto"/>
        <w:ind w:left="720" w:hanging="720"/>
        <w:rPr>
          <w:sz w:val="24"/>
          <w:szCs w:val="24"/>
        </w:rPr>
      </w:pPr>
      <w:r w:rsidRPr="005D2334">
        <w:rPr>
          <w:sz w:val="24"/>
          <w:szCs w:val="24"/>
        </w:rPr>
        <w:t xml:space="preserve">Lee, T. M. C., Leung, M., </w:t>
      </w:r>
      <w:proofErr w:type="spellStart"/>
      <w:r w:rsidRPr="005D2334">
        <w:rPr>
          <w:sz w:val="24"/>
          <w:szCs w:val="24"/>
        </w:rPr>
        <w:t>Hou</w:t>
      </w:r>
      <w:proofErr w:type="spellEnd"/>
      <w:r w:rsidRPr="005D2334">
        <w:rPr>
          <w:sz w:val="24"/>
          <w:szCs w:val="24"/>
        </w:rPr>
        <w:t>, W., Tang, J. C. Y., Yin, J., So, K</w:t>
      </w:r>
      <w:proofErr w:type="gramStart"/>
      <w:r w:rsidRPr="005D2334">
        <w:rPr>
          <w:sz w:val="24"/>
          <w:szCs w:val="24"/>
        </w:rPr>
        <w:t>., . . .</w:t>
      </w:r>
      <w:proofErr w:type="gramEnd"/>
      <w:r w:rsidRPr="005D2334">
        <w:rPr>
          <w:sz w:val="24"/>
          <w:szCs w:val="24"/>
        </w:rPr>
        <w:t xml:space="preserve"> Chan, C. C. H. (2012). Distinct     neural activity associated with focused-attention meditation and loving-kindness meditation. </w:t>
      </w:r>
      <w:proofErr w:type="spellStart"/>
      <w:r w:rsidRPr="005D2334">
        <w:rPr>
          <w:sz w:val="24"/>
          <w:szCs w:val="24"/>
        </w:rPr>
        <w:t>PLoS</w:t>
      </w:r>
      <w:proofErr w:type="spellEnd"/>
      <w:r w:rsidRPr="005D2334">
        <w:rPr>
          <w:sz w:val="24"/>
          <w:szCs w:val="24"/>
        </w:rPr>
        <w:t xml:space="preserve"> One, 7(8) </w:t>
      </w:r>
      <w:proofErr w:type="spellStart"/>
      <w:r w:rsidRPr="005D2334">
        <w:rPr>
          <w:sz w:val="24"/>
          <w:szCs w:val="24"/>
        </w:rPr>
        <w:t>doi:http</w:t>
      </w:r>
      <w:proofErr w:type="spellEnd"/>
      <w:r w:rsidRPr="005D2334">
        <w:rPr>
          <w:sz w:val="24"/>
          <w:szCs w:val="24"/>
        </w:rPr>
        <w:t>://dx.doi.org/10.1371/journal.pone.0040054</w:t>
      </w:r>
    </w:p>
    <w:p w:rsidR="00B41BFC" w:rsidRDefault="00FE0FCC" w:rsidP="005D2334">
      <w:pPr>
        <w:spacing w:line="480" w:lineRule="auto"/>
        <w:ind w:left="720" w:hanging="720"/>
        <w:rPr>
          <w:sz w:val="24"/>
          <w:szCs w:val="24"/>
        </w:rPr>
      </w:pPr>
      <w:r w:rsidRPr="00FE0FCC">
        <w:rPr>
          <w:sz w:val="24"/>
          <w:szCs w:val="24"/>
        </w:rPr>
        <w:t xml:space="preserve">Newberg, A. (1993). The effect of meditation on the brain activity in </w:t>
      </w:r>
      <w:proofErr w:type="spellStart"/>
      <w:proofErr w:type="gramStart"/>
      <w:r w:rsidRPr="00FE0FCC">
        <w:rPr>
          <w:sz w:val="24"/>
          <w:szCs w:val="24"/>
        </w:rPr>
        <w:t>tibetan</w:t>
      </w:r>
      <w:proofErr w:type="spellEnd"/>
      <w:proofErr w:type="gramEnd"/>
      <w:r w:rsidRPr="00FE0FCC">
        <w:rPr>
          <w:sz w:val="24"/>
          <w:szCs w:val="24"/>
        </w:rPr>
        <w:t xml:space="preserve"> meditators: frontal lobes. Retrieved from http://www.andrewnewberg.com/research.asp</w:t>
      </w:r>
    </w:p>
    <w:p w:rsidR="00B41BFC" w:rsidRDefault="00B41BFC" w:rsidP="00724BF1">
      <w:pPr>
        <w:spacing w:line="480" w:lineRule="auto"/>
        <w:jc w:val="both"/>
        <w:rPr>
          <w:sz w:val="24"/>
          <w:szCs w:val="24"/>
        </w:rPr>
      </w:pPr>
    </w:p>
    <w:p w:rsidR="001074A6" w:rsidRDefault="002E2471" w:rsidP="00724BF1">
      <w:pPr>
        <w:spacing w:line="480" w:lineRule="auto"/>
        <w:jc w:val="both"/>
        <w:rPr>
          <w:sz w:val="24"/>
          <w:szCs w:val="24"/>
        </w:rPr>
      </w:pPr>
      <w:r>
        <w:rPr>
          <w:sz w:val="24"/>
          <w:szCs w:val="24"/>
        </w:rPr>
        <w:t>Bibliography:</w:t>
      </w:r>
    </w:p>
    <w:p w:rsidR="00B41BFC" w:rsidRDefault="000F567D" w:rsidP="00724BF1">
      <w:pPr>
        <w:spacing w:line="480" w:lineRule="auto"/>
        <w:jc w:val="both"/>
        <w:rPr>
          <w:sz w:val="24"/>
          <w:szCs w:val="24"/>
        </w:rPr>
      </w:pPr>
      <w:hyperlink r:id="rId6" w:history="1">
        <w:r w:rsidR="00B41BFC" w:rsidRPr="00D0313F">
          <w:rPr>
            <w:rStyle w:val="Hyperlink"/>
            <w:sz w:val="24"/>
            <w:szCs w:val="24"/>
          </w:rPr>
          <w:t>http://www.andrewnewberg.com/research.asp</w:t>
        </w:r>
      </w:hyperlink>
      <w:r w:rsidR="00B41BFC">
        <w:rPr>
          <w:sz w:val="24"/>
          <w:szCs w:val="24"/>
        </w:rPr>
        <w:t xml:space="preserve"> </w:t>
      </w:r>
    </w:p>
    <w:p w:rsidR="00AA5C72" w:rsidRDefault="000F567D" w:rsidP="00724BF1">
      <w:pPr>
        <w:spacing w:line="480" w:lineRule="auto"/>
        <w:jc w:val="both"/>
        <w:rPr>
          <w:sz w:val="24"/>
          <w:szCs w:val="24"/>
        </w:rPr>
      </w:pPr>
      <w:hyperlink r:id="rId7" w:history="1">
        <w:r w:rsidR="00AA5C72" w:rsidRPr="00D0313F">
          <w:rPr>
            <w:rStyle w:val="Hyperlink"/>
            <w:sz w:val="24"/>
            <w:szCs w:val="24"/>
          </w:rPr>
          <w:t>http://www.theblaze.com/stories/2012/10/22/this-is-how-your-brain-reacts-during-intense-prayer/</w:t>
        </w:r>
      </w:hyperlink>
      <w:r w:rsidR="00AA5C72">
        <w:rPr>
          <w:sz w:val="24"/>
          <w:szCs w:val="24"/>
        </w:rPr>
        <w:t xml:space="preserve"> </w:t>
      </w:r>
    </w:p>
    <w:p w:rsidR="00E240B7" w:rsidRDefault="000F567D" w:rsidP="00724BF1">
      <w:pPr>
        <w:spacing w:line="480" w:lineRule="auto"/>
        <w:jc w:val="both"/>
        <w:rPr>
          <w:sz w:val="24"/>
          <w:szCs w:val="24"/>
        </w:rPr>
      </w:pPr>
      <w:hyperlink r:id="rId8" w:history="1">
        <w:r w:rsidR="00E240B7" w:rsidRPr="00D0313F">
          <w:rPr>
            <w:rStyle w:val="Hyperlink"/>
            <w:sz w:val="24"/>
            <w:szCs w:val="24"/>
          </w:rPr>
          <w:t>http://www.kaheel7.com/eng/index.php/secrets-of-quran-a-sunnah/282-american-researcher-has-discovered-that-while-praying-the-brain-re-programs-itself</w:t>
        </w:r>
      </w:hyperlink>
    </w:p>
    <w:p w:rsidR="00E240B7" w:rsidRDefault="000F567D" w:rsidP="00724BF1">
      <w:pPr>
        <w:spacing w:line="480" w:lineRule="auto"/>
        <w:jc w:val="both"/>
        <w:rPr>
          <w:sz w:val="24"/>
          <w:szCs w:val="24"/>
        </w:rPr>
      </w:pPr>
      <w:hyperlink r:id="rId9" w:history="1">
        <w:r w:rsidR="00E240B7" w:rsidRPr="00D0313F">
          <w:rPr>
            <w:rStyle w:val="Hyperlink"/>
            <w:sz w:val="24"/>
            <w:szCs w:val="24"/>
          </w:rPr>
          <w:t>http://www.npr.org/templates/story/story.php?storyId=104310443</w:t>
        </w:r>
      </w:hyperlink>
    </w:p>
    <w:p w:rsidR="00E240B7" w:rsidRDefault="00E240B7" w:rsidP="00724BF1">
      <w:pPr>
        <w:spacing w:line="480" w:lineRule="auto"/>
        <w:jc w:val="both"/>
        <w:rPr>
          <w:sz w:val="24"/>
          <w:szCs w:val="24"/>
        </w:rPr>
      </w:pPr>
    </w:p>
    <w:p w:rsidR="00E240B7" w:rsidRPr="00724BF1" w:rsidRDefault="00E240B7" w:rsidP="00724BF1">
      <w:pPr>
        <w:spacing w:line="480" w:lineRule="auto"/>
        <w:jc w:val="both"/>
        <w:rPr>
          <w:sz w:val="24"/>
          <w:szCs w:val="24"/>
        </w:rPr>
      </w:pPr>
    </w:p>
    <w:sectPr w:rsidR="00E240B7" w:rsidRPr="00724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BF1"/>
    <w:rsid w:val="0002276D"/>
    <w:rsid w:val="000855B4"/>
    <w:rsid w:val="000F567D"/>
    <w:rsid w:val="00100E53"/>
    <w:rsid w:val="001074A6"/>
    <w:rsid w:val="001A5501"/>
    <w:rsid w:val="00203496"/>
    <w:rsid w:val="0023757F"/>
    <w:rsid w:val="002A1DEE"/>
    <w:rsid w:val="002B61B2"/>
    <w:rsid w:val="002E2471"/>
    <w:rsid w:val="003615D0"/>
    <w:rsid w:val="00397F96"/>
    <w:rsid w:val="003A46CE"/>
    <w:rsid w:val="004B7A4C"/>
    <w:rsid w:val="004C5AAE"/>
    <w:rsid w:val="00557AE8"/>
    <w:rsid w:val="005D2334"/>
    <w:rsid w:val="005E3D77"/>
    <w:rsid w:val="00615E22"/>
    <w:rsid w:val="00711763"/>
    <w:rsid w:val="00724BF1"/>
    <w:rsid w:val="008E54B6"/>
    <w:rsid w:val="00997AE2"/>
    <w:rsid w:val="00AA5C72"/>
    <w:rsid w:val="00B41BFC"/>
    <w:rsid w:val="00B560A2"/>
    <w:rsid w:val="00B9579C"/>
    <w:rsid w:val="00BC7BA9"/>
    <w:rsid w:val="00BF0924"/>
    <w:rsid w:val="00BF1CA1"/>
    <w:rsid w:val="00C2083A"/>
    <w:rsid w:val="00CA07D5"/>
    <w:rsid w:val="00CF6B75"/>
    <w:rsid w:val="00E130C8"/>
    <w:rsid w:val="00E240B7"/>
    <w:rsid w:val="00EC06B9"/>
    <w:rsid w:val="00F32AE6"/>
    <w:rsid w:val="00F449C9"/>
    <w:rsid w:val="00FA2095"/>
    <w:rsid w:val="00FE0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0B7"/>
    <w:rPr>
      <w:color w:val="0000FF" w:themeColor="hyperlink"/>
      <w:u w:val="single"/>
    </w:rPr>
  </w:style>
  <w:style w:type="character" w:styleId="FollowedHyperlink">
    <w:name w:val="FollowedHyperlink"/>
    <w:basedOn w:val="DefaultParagraphFont"/>
    <w:uiPriority w:val="99"/>
    <w:semiHidden/>
    <w:unhideWhenUsed/>
    <w:rsid w:val="00B41BF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0B7"/>
    <w:rPr>
      <w:color w:val="0000FF" w:themeColor="hyperlink"/>
      <w:u w:val="single"/>
    </w:rPr>
  </w:style>
  <w:style w:type="character" w:styleId="FollowedHyperlink">
    <w:name w:val="FollowedHyperlink"/>
    <w:basedOn w:val="DefaultParagraphFont"/>
    <w:uiPriority w:val="99"/>
    <w:semiHidden/>
    <w:unhideWhenUsed/>
    <w:rsid w:val="00B41B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heel7.com/eng/index.php/secrets-of-quran-a-sunnah/282-american-researcher-has-discovered-that-while-praying-the-brain-re-programs-itself" TargetMode="External"/><Relationship Id="rId3" Type="http://schemas.openxmlformats.org/officeDocument/2006/relationships/settings" Target="settings.xml"/><Relationship Id="rId7" Type="http://schemas.openxmlformats.org/officeDocument/2006/relationships/hyperlink" Target="http://www.theblaze.com/stories/2012/10/22/this-is-how-your-brain-reacts-during-intense-pray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ndrewnewberg.com/research.asp" TargetMode="External"/><Relationship Id="rId11" Type="http://schemas.openxmlformats.org/officeDocument/2006/relationships/theme" Target="theme/theme1.xml"/><Relationship Id="rId5" Type="http://schemas.openxmlformats.org/officeDocument/2006/relationships/hyperlink" Target="http://www.theblaze.com/stories/2012/10/22/this-is-how-your-brain-reacts-during-intense-pray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pr.org/templates/story/story.php?storyId=1043104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satan</dc:creator>
  <cp:lastModifiedBy>UWEC SURPLUS</cp:lastModifiedBy>
  <cp:revision>2</cp:revision>
  <dcterms:created xsi:type="dcterms:W3CDTF">2013-12-31T22:57:00Z</dcterms:created>
  <dcterms:modified xsi:type="dcterms:W3CDTF">2013-12-31T22:57:00Z</dcterms:modified>
</cp:coreProperties>
</file>